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0383" w:rsidRPr="00F20383" w:rsidRDefault="00F20383" w:rsidP="00F20383">
      <w:pPr>
        <w:widowControl/>
        <w:pBdr>
          <w:bottom w:val="dashed" w:sz="6" w:space="3" w:color="EEEEEE"/>
        </w:pBdr>
        <w:shd w:val="clear" w:color="auto" w:fill="FFFFFF"/>
        <w:spacing w:line="525" w:lineRule="atLeast"/>
        <w:ind w:firstLine="480"/>
        <w:jc w:val="left"/>
        <w:rPr>
          <w:rFonts w:ascii="宋体" w:eastAsia="宋体" w:hAnsi="宋体" w:cs="宋体"/>
          <w:color w:val="333333"/>
          <w:kern w:val="0"/>
          <w:sz w:val="24"/>
          <w:szCs w:val="24"/>
        </w:rPr>
      </w:pPr>
      <w:r w:rsidRPr="00F20383">
        <w:rPr>
          <w:rFonts w:ascii="宋体" w:eastAsia="宋体" w:hAnsi="宋体" w:cs="宋体" w:hint="eastAsia"/>
          <w:color w:val="333333"/>
          <w:kern w:val="0"/>
          <w:sz w:val="24"/>
          <w:szCs w:val="24"/>
        </w:rPr>
        <w:t>2020年鞍山市公开招聘基础教育专业教师</w:t>
      </w:r>
      <w:r w:rsidRPr="00F20383">
        <w:rPr>
          <w:rFonts w:ascii="宋体" w:eastAsia="宋体" w:hAnsi="宋体" w:cs="宋体" w:hint="eastAsia"/>
          <w:color w:val="333333"/>
          <w:kern w:val="0"/>
          <w:sz w:val="24"/>
          <w:szCs w:val="24"/>
          <w:shd w:val="clear" w:color="auto" w:fill="FFFFFF"/>
        </w:rPr>
        <w:t>考核工作已经结束，初中语文1名、幼儿园1名考生自动弃岗，按照《</w:t>
      </w:r>
      <w:r w:rsidRPr="00F20383">
        <w:rPr>
          <w:rFonts w:ascii="宋体" w:eastAsia="宋体" w:hAnsi="宋体" w:cs="宋体" w:hint="eastAsia"/>
          <w:color w:val="333333"/>
          <w:kern w:val="0"/>
          <w:sz w:val="24"/>
          <w:szCs w:val="24"/>
        </w:rPr>
        <w:t>2020年鞍山市公开招聘基础教育专业教师公告</w:t>
      </w:r>
      <w:r w:rsidRPr="00F20383">
        <w:rPr>
          <w:rFonts w:ascii="宋体" w:eastAsia="宋体" w:hAnsi="宋体" w:cs="宋体" w:hint="eastAsia"/>
          <w:color w:val="333333"/>
          <w:kern w:val="0"/>
          <w:sz w:val="24"/>
          <w:szCs w:val="24"/>
          <w:shd w:val="clear" w:color="auto" w:fill="FFFFFF"/>
        </w:rPr>
        <w:t>》有关规定，现根据岗位入围情况递补1名考生参加体检（初中语文无人递补）。现将体检相关事宜公告如下：</w:t>
      </w:r>
    </w:p>
    <w:p w:rsidR="00F20383" w:rsidRPr="00F20383" w:rsidRDefault="00F20383" w:rsidP="00F20383">
      <w:pPr>
        <w:widowControl/>
        <w:shd w:val="clear" w:color="auto" w:fill="FFFFFF"/>
        <w:spacing w:line="525" w:lineRule="atLeast"/>
        <w:ind w:firstLine="480"/>
        <w:jc w:val="left"/>
        <w:rPr>
          <w:rFonts w:ascii="宋体" w:eastAsia="宋体" w:hAnsi="宋体" w:cs="宋体" w:hint="eastAsia"/>
          <w:color w:val="333333"/>
          <w:kern w:val="0"/>
          <w:sz w:val="24"/>
          <w:szCs w:val="24"/>
        </w:rPr>
      </w:pPr>
      <w:r w:rsidRPr="00F20383">
        <w:rPr>
          <w:rFonts w:ascii="宋体" w:eastAsia="宋体" w:hAnsi="宋体" w:cs="宋体" w:hint="eastAsia"/>
          <w:b/>
          <w:bCs/>
          <w:color w:val="333333"/>
          <w:kern w:val="0"/>
          <w:sz w:val="24"/>
          <w:szCs w:val="24"/>
        </w:rPr>
        <w:t>一、体检时间及集合地点</w:t>
      </w:r>
    </w:p>
    <w:p w:rsidR="00F20383" w:rsidRPr="00F20383" w:rsidRDefault="00F20383" w:rsidP="00F20383">
      <w:pPr>
        <w:widowControl/>
        <w:shd w:val="clear" w:color="auto" w:fill="FFFFFF"/>
        <w:spacing w:before="225" w:after="225" w:line="525" w:lineRule="atLeast"/>
        <w:ind w:firstLine="480"/>
        <w:jc w:val="left"/>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shd w:val="clear" w:color="auto" w:fill="FFFFFF"/>
        </w:rPr>
        <w:t>2020年11月13日早8：00到岫岩县教育局门前集合。</w:t>
      </w:r>
    </w:p>
    <w:p w:rsidR="00F20383" w:rsidRPr="00F20383" w:rsidRDefault="00F20383" w:rsidP="00F20383">
      <w:pPr>
        <w:widowControl/>
        <w:shd w:val="clear" w:color="auto" w:fill="FFFFFF"/>
        <w:spacing w:line="525" w:lineRule="atLeast"/>
        <w:ind w:firstLine="480"/>
        <w:jc w:val="left"/>
        <w:rPr>
          <w:rFonts w:ascii="宋体" w:eastAsia="宋体" w:hAnsi="宋体" w:cs="宋体" w:hint="eastAsia"/>
          <w:color w:val="333333"/>
          <w:kern w:val="0"/>
          <w:sz w:val="24"/>
          <w:szCs w:val="24"/>
        </w:rPr>
      </w:pPr>
      <w:r w:rsidRPr="00F20383">
        <w:rPr>
          <w:rFonts w:ascii="宋体" w:eastAsia="宋体" w:hAnsi="宋体" w:cs="宋体" w:hint="eastAsia"/>
          <w:b/>
          <w:bCs/>
          <w:color w:val="333333"/>
          <w:kern w:val="0"/>
          <w:sz w:val="24"/>
          <w:szCs w:val="24"/>
        </w:rPr>
        <w:t>二、体检费用、体检项目和标准</w:t>
      </w:r>
    </w:p>
    <w:p w:rsidR="00F20383" w:rsidRPr="00F20383" w:rsidRDefault="00F20383" w:rsidP="00F20383">
      <w:pPr>
        <w:widowControl/>
        <w:shd w:val="clear" w:color="auto" w:fill="FFFFFF"/>
        <w:spacing w:line="525" w:lineRule="atLeast"/>
        <w:ind w:firstLine="480"/>
        <w:jc w:val="left"/>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体检费用：450元（现金）</w:t>
      </w:r>
    </w:p>
    <w:p w:rsidR="00F20383" w:rsidRPr="00F20383" w:rsidRDefault="00F20383" w:rsidP="00F20383">
      <w:pPr>
        <w:widowControl/>
        <w:shd w:val="clear" w:color="auto" w:fill="FFFFFF"/>
        <w:spacing w:line="525" w:lineRule="atLeast"/>
        <w:ind w:firstLine="480"/>
        <w:jc w:val="left"/>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shd w:val="clear" w:color="auto" w:fill="FFFFFF"/>
        </w:rPr>
        <w:t>1、体检项目及标准参照《公务员录用体检通用标准（试行）》（人社部发〔2016〕140号）、《关于修订&lt;公务员录用体检通用标准（试行）&gt;及&lt;公务员录用体检操作手册（试行）&gt;的通知》（人社部发〔2010〕</w:t>
      </w:r>
      <w:r w:rsidRPr="00F20383">
        <w:rPr>
          <w:rFonts w:ascii="宋体" w:eastAsia="宋体" w:hAnsi="宋体" w:cs="宋体" w:hint="eastAsia"/>
          <w:color w:val="333333"/>
          <w:kern w:val="0"/>
          <w:sz w:val="24"/>
          <w:szCs w:val="24"/>
        </w:rPr>
        <w:t>19号）、《公务员录用体检特殊标准（试行）》（人社部发〔2010〕82号）、《关于进一步做好公务员考试录用体检工作的通知》（人社部发〔2012〕65号）和国家有关政策规定执行。</w:t>
      </w:r>
    </w:p>
    <w:p w:rsidR="00F20383" w:rsidRPr="00F20383" w:rsidRDefault="00F20383" w:rsidP="00F20383">
      <w:pPr>
        <w:widowControl/>
        <w:shd w:val="clear" w:color="auto" w:fill="FFFFFF"/>
        <w:spacing w:line="525" w:lineRule="atLeast"/>
        <w:ind w:firstLine="480"/>
        <w:jc w:val="left"/>
        <w:rPr>
          <w:rFonts w:ascii="宋体" w:eastAsia="宋体" w:hAnsi="宋体" w:cs="宋体" w:hint="eastAsia"/>
          <w:color w:val="333333"/>
          <w:kern w:val="0"/>
          <w:sz w:val="24"/>
          <w:szCs w:val="24"/>
        </w:rPr>
      </w:pPr>
      <w:r w:rsidRPr="00F20383">
        <w:rPr>
          <w:rFonts w:ascii="宋体" w:eastAsia="宋体" w:hAnsi="宋体" w:cs="宋体" w:hint="eastAsia"/>
          <w:b/>
          <w:bCs/>
          <w:color w:val="333333"/>
          <w:kern w:val="0"/>
          <w:sz w:val="24"/>
          <w:szCs w:val="24"/>
        </w:rPr>
        <w:t>三、疫情防控期间体检人员要求</w:t>
      </w:r>
    </w:p>
    <w:p w:rsidR="00F20383" w:rsidRPr="00F20383" w:rsidRDefault="00F20383" w:rsidP="00F20383">
      <w:pPr>
        <w:widowControl/>
        <w:shd w:val="clear" w:color="auto" w:fill="FFFFFF"/>
        <w:spacing w:line="525" w:lineRule="atLeast"/>
        <w:ind w:firstLine="480"/>
        <w:jc w:val="left"/>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1、考生须携带居民身份证原件、笔试准考证、2寸近期免冠彩色照片1张、并真实填报“新冠肺炎疫情防控相关信息调查表”参加体检。无故不按期参加体检的考生视为自动放弃体检资格，取消应聘资格。</w:t>
      </w:r>
    </w:p>
    <w:p w:rsidR="00F20383" w:rsidRPr="00F20383" w:rsidRDefault="00F20383" w:rsidP="00F20383">
      <w:pPr>
        <w:widowControl/>
        <w:shd w:val="clear" w:color="auto" w:fill="FFFFFF"/>
        <w:spacing w:line="525" w:lineRule="atLeast"/>
        <w:ind w:firstLine="480"/>
        <w:jc w:val="left"/>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2、体检日前，考生应避免与新冠肺炎确诊病例、疑似病例、无症状感染者及中高风险区域人员接触；避免去人群流动性较大、人群密集的场所聚集，做好自我防护。考生体温大于等于37.3℃或出现疑似症状的，应及时就诊。体检前14天内去过山东青岛、新疆喀什的，需提供近7日内内核酸检测阴性报告以及三级甲等医院出具的排除新冠肺炎的诊断证明方可参加体检。</w:t>
      </w:r>
    </w:p>
    <w:p w:rsidR="00F20383" w:rsidRPr="00F20383" w:rsidRDefault="00F20383" w:rsidP="00F20383">
      <w:pPr>
        <w:widowControl/>
        <w:shd w:val="clear" w:color="auto" w:fill="FFFFFF"/>
        <w:spacing w:line="525" w:lineRule="atLeast"/>
        <w:ind w:firstLine="480"/>
        <w:jc w:val="left"/>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3、体检当日须空腹，受检前禁食8-12小时。体检前一天请清淡饮食，注意休息，不要熬夜，不要饮酒，避免剧烈运动。否则由此引起的体检结果不准</w:t>
      </w:r>
      <w:r w:rsidRPr="00F20383">
        <w:rPr>
          <w:rFonts w:ascii="宋体" w:eastAsia="宋体" w:hAnsi="宋体" w:cs="宋体" w:hint="eastAsia"/>
          <w:color w:val="333333"/>
          <w:kern w:val="0"/>
          <w:sz w:val="24"/>
          <w:szCs w:val="24"/>
        </w:rPr>
        <w:lastRenderedPageBreak/>
        <w:t>确由考生本人负责。考生体检前①接受体温测量，②扫健康码或提供近期电子行程证明，③如实填写新冠肺炎疫情防控相关信息调查表；如体温正常、健康码为绿色、流行病学调查无异常，方可进入启动体检流程。</w:t>
      </w:r>
    </w:p>
    <w:p w:rsidR="00F20383" w:rsidRPr="00F20383" w:rsidRDefault="00F20383" w:rsidP="00F20383">
      <w:pPr>
        <w:widowControl/>
        <w:shd w:val="clear" w:color="auto" w:fill="FFFFFF"/>
        <w:spacing w:line="525" w:lineRule="atLeast"/>
        <w:ind w:firstLine="480"/>
        <w:jc w:val="left"/>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4、所有考生应遵守体检机构的要求，按照指定的路线出入；除必要的体检项目外需全程佩戴医用外科口罩。在体检期间，不得透露本人姓名和报考岗位等个人身份信息；要服从指挥，遵章守纪；不得隐瞒病史，不得弄虚作假；关闭手机等通讯工具，由工作人员统一保管。否则，将按有关规定处理。</w:t>
      </w:r>
    </w:p>
    <w:p w:rsidR="00F20383" w:rsidRPr="00F20383" w:rsidRDefault="00F20383" w:rsidP="00F20383">
      <w:pPr>
        <w:widowControl/>
        <w:shd w:val="clear" w:color="auto" w:fill="FFFFFF"/>
        <w:spacing w:line="525" w:lineRule="atLeast"/>
        <w:ind w:firstLine="480"/>
        <w:jc w:val="left"/>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5、考生排队时人与人间隔距离保持1米以上。禁止家长及其他人员随同体检人员进入体检医院。</w:t>
      </w:r>
    </w:p>
    <w:p w:rsidR="00F20383" w:rsidRPr="00F20383" w:rsidRDefault="00F20383" w:rsidP="00F20383">
      <w:pPr>
        <w:widowControl/>
        <w:shd w:val="clear" w:color="auto" w:fill="FFFFFF"/>
        <w:spacing w:line="525" w:lineRule="atLeast"/>
        <w:ind w:firstLine="480"/>
        <w:jc w:val="left"/>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6、女性受检者月经期间请勿做妇科及尿液检查，待经期完毕后补检；怀孕或可能已受孕者，事先告知医护人员，勿做X光检查。</w:t>
      </w:r>
    </w:p>
    <w:p w:rsidR="00F20383" w:rsidRPr="00F20383" w:rsidRDefault="00F20383" w:rsidP="00F20383">
      <w:pPr>
        <w:widowControl/>
        <w:shd w:val="clear" w:color="auto" w:fill="FFFFFF"/>
        <w:spacing w:line="525" w:lineRule="atLeast"/>
        <w:ind w:firstLine="480"/>
        <w:jc w:val="left"/>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7、</w:t>
      </w:r>
      <w:r w:rsidRPr="00F20383">
        <w:rPr>
          <w:rFonts w:ascii="宋体" w:eastAsia="宋体" w:hAnsi="宋体" w:cs="宋体" w:hint="eastAsia"/>
          <w:color w:val="333333"/>
          <w:kern w:val="0"/>
          <w:sz w:val="24"/>
          <w:szCs w:val="24"/>
          <w:shd w:val="clear" w:color="auto" w:fill="FFFFFF"/>
        </w:rPr>
        <w:t>体检人员检完各项后即可离开，体检不合格者将电话通知，体检合格者不另行通知。对体检结果有疑问的，按国家有关规定执行。</w:t>
      </w:r>
    </w:p>
    <w:p w:rsidR="00F20383" w:rsidRPr="00F20383" w:rsidRDefault="00F20383" w:rsidP="00F20383">
      <w:pPr>
        <w:widowControl/>
        <w:shd w:val="clear" w:color="auto" w:fill="FFFFFF"/>
        <w:spacing w:line="525" w:lineRule="atLeast"/>
        <w:ind w:firstLine="480"/>
        <w:jc w:val="left"/>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shd w:val="clear" w:color="auto" w:fill="FFFFFF"/>
        </w:rPr>
        <w:t>联系电话：0412-7823351</w:t>
      </w:r>
    </w:p>
    <w:p w:rsidR="00F20383" w:rsidRPr="00F20383" w:rsidRDefault="00F20383" w:rsidP="00F20383">
      <w:pPr>
        <w:widowControl/>
        <w:shd w:val="clear" w:color="auto" w:fill="FFFFFF"/>
        <w:spacing w:line="525" w:lineRule="atLeast"/>
        <w:ind w:firstLine="480"/>
        <w:jc w:val="left"/>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 附件：2020年鞍山市公开招聘基础教育专业教师</w:t>
      </w:r>
      <w:r w:rsidRPr="00F20383">
        <w:rPr>
          <w:rFonts w:ascii="宋体" w:eastAsia="宋体" w:hAnsi="宋体" w:cs="宋体" w:hint="eastAsia"/>
          <w:color w:val="333333"/>
          <w:kern w:val="0"/>
          <w:sz w:val="24"/>
          <w:szCs w:val="24"/>
          <w:shd w:val="clear" w:color="auto" w:fill="FFFFFF"/>
        </w:rPr>
        <w:t>体检</w:t>
      </w:r>
      <w:r w:rsidRPr="00F20383">
        <w:rPr>
          <w:rFonts w:ascii="宋体" w:eastAsia="宋体" w:hAnsi="宋体" w:cs="宋体" w:hint="eastAsia"/>
          <w:color w:val="333333"/>
          <w:kern w:val="0"/>
          <w:sz w:val="24"/>
          <w:szCs w:val="24"/>
        </w:rPr>
        <w:t>递补体检名单</w:t>
      </w:r>
    </w:p>
    <w:p w:rsidR="00F20383" w:rsidRPr="00F20383" w:rsidRDefault="00F20383" w:rsidP="00F20383">
      <w:pPr>
        <w:widowControl/>
        <w:shd w:val="clear" w:color="auto" w:fill="FFFFFF"/>
        <w:spacing w:line="525" w:lineRule="atLeast"/>
        <w:ind w:firstLine="480"/>
        <w:jc w:val="right"/>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 </w:t>
      </w:r>
    </w:p>
    <w:p w:rsidR="00F20383" w:rsidRPr="00F20383" w:rsidRDefault="00F20383" w:rsidP="00F20383">
      <w:pPr>
        <w:widowControl/>
        <w:shd w:val="clear" w:color="auto" w:fill="FFFFFF"/>
        <w:spacing w:line="525" w:lineRule="atLeast"/>
        <w:jc w:val="right"/>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岫岩满族自治县人力资源和社会保障局</w:t>
      </w:r>
    </w:p>
    <w:p w:rsidR="00F20383" w:rsidRPr="00F20383" w:rsidRDefault="00F20383" w:rsidP="00F20383">
      <w:pPr>
        <w:widowControl/>
        <w:shd w:val="clear" w:color="auto" w:fill="FFFFFF"/>
        <w:spacing w:line="525" w:lineRule="atLeast"/>
        <w:jc w:val="right"/>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shd w:val="clear" w:color="auto" w:fill="FFFFFF"/>
        </w:rPr>
        <w:t>2020年11月12日</w:t>
      </w:r>
    </w:p>
    <w:p w:rsidR="00F20383" w:rsidRPr="00F20383" w:rsidRDefault="00F20383" w:rsidP="00F20383">
      <w:pPr>
        <w:widowControl/>
        <w:shd w:val="clear" w:color="auto" w:fill="FFFFFF"/>
        <w:spacing w:line="525" w:lineRule="atLeast"/>
        <w:ind w:firstLine="480"/>
        <w:jc w:val="center"/>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2020年鞍山市公开招聘基础教育专业教师</w:t>
      </w:r>
      <w:r w:rsidRPr="00F20383">
        <w:rPr>
          <w:rFonts w:ascii="宋体" w:eastAsia="宋体" w:hAnsi="宋体" w:cs="宋体" w:hint="eastAsia"/>
          <w:color w:val="333333"/>
          <w:kern w:val="0"/>
          <w:sz w:val="24"/>
          <w:szCs w:val="24"/>
          <w:shd w:val="clear" w:color="auto" w:fill="FFFFFF"/>
        </w:rPr>
        <w:t>体检</w:t>
      </w:r>
      <w:r w:rsidRPr="00F20383">
        <w:rPr>
          <w:rFonts w:ascii="宋体" w:eastAsia="宋体" w:hAnsi="宋体" w:cs="宋体" w:hint="eastAsia"/>
          <w:color w:val="333333"/>
          <w:kern w:val="0"/>
          <w:sz w:val="24"/>
          <w:szCs w:val="24"/>
        </w:rPr>
        <w:t>递补体检名单</w:t>
      </w:r>
    </w:p>
    <w:tbl>
      <w:tblPr>
        <w:tblW w:w="8370" w:type="dxa"/>
        <w:jc w:val="center"/>
        <w:tblBorders>
          <w:top w:val="single" w:sz="6" w:space="0" w:color="auto"/>
          <w:left w:val="single" w:sz="6" w:space="0" w:color="auto"/>
        </w:tblBorders>
        <w:shd w:val="clear" w:color="auto" w:fill="FFFFFF"/>
        <w:tblCellMar>
          <w:left w:w="0" w:type="dxa"/>
          <w:right w:w="0" w:type="dxa"/>
        </w:tblCellMar>
        <w:tblLook w:val="04A0" w:firstRow="1" w:lastRow="0" w:firstColumn="1" w:lastColumn="0" w:noHBand="0" w:noVBand="1"/>
      </w:tblPr>
      <w:tblGrid>
        <w:gridCol w:w="570"/>
        <w:gridCol w:w="1140"/>
        <w:gridCol w:w="1290"/>
        <w:gridCol w:w="1125"/>
        <w:gridCol w:w="1185"/>
        <w:gridCol w:w="1095"/>
        <w:gridCol w:w="990"/>
        <w:gridCol w:w="975"/>
      </w:tblGrid>
      <w:tr w:rsidR="00F20383" w:rsidRPr="00F20383" w:rsidTr="00F20383">
        <w:trPr>
          <w:trHeight w:val="1095"/>
          <w:jc w:val="center"/>
        </w:trPr>
        <w:tc>
          <w:tcPr>
            <w:tcW w:w="570" w:type="dxa"/>
            <w:tcBorders>
              <w:top w:val="single" w:sz="6" w:space="0" w:color="auto"/>
              <w:left w:val="single" w:sz="6" w:space="0" w:color="auto"/>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0383" w:rsidRPr="00F20383" w:rsidRDefault="00F20383" w:rsidP="00F20383">
            <w:pPr>
              <w:widowControl/>
              <w:spacing w:line="525" w:lineRule="atLeast"/>
              <w:jc w:val="center"/>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序号</w:t>
            </w:r>
          </w:p>
        </w:tc>
        <w:tc>
          <w:tcPr>
            <w:tcW w:w="1140" w:type="dxa"/>
            <w:tcBorders>
              <w:top w:val="single" w:sz="6" w:space="0" w:color="auto"/>
              <w:left w:val="nil"/>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0383" w:rsidRPr="00F20383" w:rsidRDefault="00F20383" w:rsidP="00F20383">
            <w:pPr>
              <w:widowControl/>
              <w:spacing w:line="525" w:lineRule="atLeast"/>
              <w:jc w:val="center"/>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姓  名</w:t>
            </w:r>
          </w:p>
        </w:tc>
        <w:tc>
          <w:tcPr>
            <w:tcW w:w="1290" w:type="dxa"/>
            <w:tcBorders>
              <w:top w:val="single" w:sz="6" w:space="0" w:color="auto"/>
              <w:left w:val="nil"/>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0383" w:rsidRPr="00F20383" w:rsidRDefault="00F20383" w:rsidP="00F20383">
            <w:pPr>
              <w:widowControl/>
              <w:spacing w:line="525" w:lineRule="atLeast"/>
              <w:jc w:val="center"/>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报考岗位</w:t>
            </w:r>
          </w:p>
        </w:tc>
        <w:tc>
          <w:tcPr>
            <w:tcW w:w="1125" w:type="dxa"/>
            <w:tcBorders>
              <w:top w:val="single" w:sz="6" w:space="0" w:color="auto"/>
              <w:left w:val="nil"/>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0383" w:rsidRPr="00F20383" w:rsidRDefault="00F20383" w:rsidP="00F20383">
            <w:pPr>
              <w:widowControl/>
              <w:spacing w:line="525" w:lineRule="atLeast"/>
              <w:jc w:val="center"/>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招聘计划</w:t>
            </w:r>
          </w:p>
        </w:tc>
        <w:tc>
          <w:tcPr>
            <w:tcW w:w="1185" w:type="dxa"/>
            <w:tcBorders>
              <w:top w:val="single" w:sz="6" w:space="0" w:color="auto"/>
              <w:left w:val="nil"/>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0383" w:rsidRPr="00F20383" w:rsidRDefault="00F20383" w:rsidP="00F20383">
            <w:pPr>
              <w:widowControl/>
              <w:spacing w:line="525" w:lineRule="atLeast"/>
              <w:jc w:val="center"/>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笔试成绩</w:t>
            </w:r>
          </w:p>
        </w:tc>
        <w:tc>
          <w:tcPr>
            <w:tcW w:w="1095" w:type="dxa"/>
            <w:tcBorders>
              <w:top w:val="single" w:sz="6" w:space="0" w:color="auto"/>
              <w:left w:val="nil"/>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0383" w:rsidRPr="00F20383" w:rsidRDefault="00F20383" w:rsidP="00F20383">
            <w:pPr>
              <w:widowControl/>
              <w:spacing w:line="525" w:lineRule="atLeast"/>
              <w:jc w:val="center"/>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面试成绩</w:t>
            </w:r>
          </w:p>
        </w:tc>
        <w:tc>
          <w:tcPr>
            <w:tcW w:w="990" w:type="dxa"/>
            <w:tcBorders>
              <w:top w:val="single" w:sz="6" w:space="0" w:color="auto"/>
              <w:left w:val="nil"/>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0383" w:rsidRPr="00F20383" w:rsidRDefault="00F20383" w:rsidP="00F20383">
            <w:pPr>
              <w:widowControl/>
              <w:spacing w:line="525" w:lineRule="atLeast"/>
              <w:jc w:val="center"/>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总成绩</w:t>
            </w:r>
          </w:p>
        </w:tc>
        <w:tc>
          <w:tcPr>
            <w:tcW w:w="975" w:type="dxa"/>
            <w:tcBorders>
              <w:top w:val="single" w:sz="6" w:space="0" w:color="auto"/>
              <w:left w:val="nil"/>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0383" w:rsidRPr="00F20383" w:rsidRDefault="00F20383" w:rsidP="00F20383">
            <w:pPr>
              <w:widowControl/>
              <w:spacing w:line="525" w:lineRule="atLeast"/>
              <w:jc w:val="center"/>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总排名</w:t>
            </w:r>
          </w:p>
        </w:tc>
      </w:tr>
      <w:tr w:rsidR="00F20383" w:rsidRPr="00F20383" w:rsidTr="00F20383">
        <w:trPr>
          <w:trHeight w:val="825"/>
          <w:jc w:val="center"/>
        </w:trPr>
        <w:tc>
          <w:tcPr>
            <w:tcW w:w="570" w:type="dxa"/>
            <w:tcBorders>
              <w:top w:val="nil"/>
              <w:left w:val="single" w:sz="6" w:space="0" w:color="auto"/>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0383" w:rsidRPr="00F20383" w:rsidRDefault="00F20383" w:rsidP="00F20383">
            <w:pPr>
              <w:widowControl/>
              <w:spacing w:line="525" w:lineRule="atLeast"/>
              <w:jc w:val="center"/>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1</w:t>
            </w:r>
          </w:p>
        </w:tc>
        <w:tc>
          <w:tcPr>
            <w:tcW w:w="1140" w:type="dxa"/>
            <w:tcBorders>
              <w:top w:val="nil"/>
              <w:left w:val="nil"/>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0383" w:rsidRPr="00F20383" w:rsidRDefault="00F20383" w:rsidP="00F20383">
            <w:pPr>
              <w:widowControl/>
              <w:spacing w:line="525" w:lineRule="atLeast"/>
              <w:jc w:val="center"/>
              <w:rPr>
                <w:rFonts w:ascii="宋体" w:eastAsia="宋体" w:hAnsi="宋体" w:cs="宋体" w:hint="eastAsia"/>
                <w:color w:val="333333"/>
                <w:kern w:val="0"/>
                <w:sz w:val="24"/>
                <w:szCs w:val="24"/>
              </w:rPr>
            </w:pPr>
            <w:r w:rsidRPr="00F20383">
              <w:rPr>
                <w:rFonts w:ascii="宋体" w:eastAsia="宋体" w:hAnsi="宋体" w:cs="宋体" w:hint="eastAsia"/>
                <w:color w:val="000000"/>
                <w:kern w:val="0"/>
                <w:sz w:val="24"/>
                <w:szCs w:val="24"/>
              </w:rPr>
              <w:t>王颖</w:t>
            </w:r>
          </w:p>
        </w:tc>
        <w:tc>
          <w:tcPr>
            <w:tcW w:w="1290" w:type="dxa"/>
            <w:tcBorders>
              <w:top w:val="nil"/>
              <w:left w:val="nil"/>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0383" w:rsidRPr="00F20383" w:rsidRDefault="00F20383" w:rsidP="00F20383">
            <w:pPr>
              <w:widowControl/>
              <w:spacing w:line="525" w:lineRule="atLeast"/>
              <w:jc w:val="center"/>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学前教育教师</w:t>
            </w:r>
          </w:p>
        </w:tc>
        <w:tc>
          <w:tcPr>
            <w:tcW w:w="1125" w:type="dxa"/>
            <w:tcBorders>
              <w:top w:val="nil"/>
              <w:left w:val="nil"/>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0383" w:rsidRPr="00F20383" w:rsidRDefault="00F20383" w:rsidP="00F20383">
            <w:pPr>
              <w:widowControl/>
              <w:spacing w:line="525" w:lineRule="atLeast"/>
              <w:jc w:val="center"/>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5</w:t>
            </w:r>
          </w:p>
        </w:tc>
        <w:tc>
          <w:tcPr>
            <w:tcW w:w="1185" w:type="dxa"/>
            <w:tcBorders>
              <w:top w:val="nil"/>
              <w:left w:val="nil"/>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0383" w:rsidRPr="00F20383" w:rsidRDefault="00F20383" w:rsidP="00F20383">
            <w:pPr>
              <w:widowControl/>
              <w:spacing w:line="525" w:lineRule="atLeast"/>
              <w:jc w:val="center"/>
              <w:rPr>
                <w:rFonts w:ascii="宋体" w:eastAsia="宋体" w:hAnsi="宋体" w:cs="宋体" w:hint="eastAsia"/>
                <w:color w:val="333333"/>
                <w:kern w:val="0"/>
                <w:sz w:val="24"/>
                <w:szCs w:val="24"/>
              </w:rPr>
            </w:pPr>
            <w:r w:rsidRPr="00F20383">
              <w:rPr>
                <w:rFonts w:ascii="宋体" w:eastAsia="宋体" w:hAnsi="宋体" w:cs="宋体" w:hint="eastAsia"/>
                <w:color w:val="000000"/>
                <w:kern w:val="0"/>
                <w:sz w:val="24"/>
                <w:szCs w:val="24"/>
              </w:rPr>
              <w:t>60.02</w:t>
            </w:r>
          </w:p>
        </w:tc>
        <w:tc>
          <w:tcPr>
            <w:tcW w:w="1095" w:type="dxa"/>
            <w:tcBorders>
              <w:top w:val="nil"/>
              <w:left w:val="nil"/>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0383" w:rsidRPr="00F20383" w:rsidRDefault="00F20383" w:rsidP="00F20383">
            <w:pPr>
              <w:widowControl/>
              <w:spacing w:line="525" w:lineRule="atLeast"/>
              <w:jc w:val="center"/>
              <w:rPr>
                <w:rFonts w:ascii="宋体" w:eastAsia="宋体" w:hAnsi="宋体" w:cs="宋体" w:hint="eastAsia"/>
                <w:color w:val="333333"/>
                <w:kern w:val="0"/>
                <w:sz w:val="24"/>
                <w:szCs w:val="24"/>
              </w:rPr>
            </w:pPr>
            <w:r w:rsidRPr="00F20383">
              <w:rPr>
                <w:rFonts w:ascii="宋体" w:eastAsia="宋体" w:hAnsi="宋体" w:cs="宋体" w:hint="eastAsia"/>
                <w:color w:val="000000"/>
                <w:kern w:val="0"/>
                <w:sz w:val="24"/>
                <w:szCs w:val="24"/>
              </w:rPr>
              <w:t>79.80</w:t>
            </w:r>
          </w:p>
        </w:tc>
        <w:tc>
          <w:tcPr>
            <w:tcW w:w="990" w:type="dxa"/>
            <w:tcBorders>
              <w:top w:val="nil"/>
              <w:left w:val="nil"/>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0383" w:rsidRPr="00F20383" w:rsidRDefault="00F20383" w:rsidP="00F20383">
            <w:pPr>
              <w:widowControl/>
              <w:spacing w:line="525" w:lineRule="atLeast"/>
              <w:jc w:val="center"/>
              <w:rPr>
                <w:rFonts w:ascii="宋体" w:eastAsia="宋体" w:hAnsi="宋体" w:cs="宋体" w:hint="eastAsia"/>
                <w:color w:val="333333"/>
                <w:kern w:val="0"/>
                <w:sz w:val="24"/>
                <w:szCs w:val="24"/>
              </w:rPr>
            </w:pPr>
            <w:r w:rsidRPr="00F20383">
              <w:rPr>
                <w:rFonts w:ascii="宋体" w:eastAsia="宋体" w:hAnsi="宋体" w:cs="宋体" w:hint="eastAsia"/>
                <w:color w:val="000000"/>
                <w:kern w:val="0"/>
                <w:sz w:val="24"/>
                <w:szCs w:val="24"/>
              </w:rPr>
              <w:t>69.91</w:t>
            </w:r>
          </w:p>
        </w:tc>
        <w:tc>
          <w:tcPr>
            <w:tcW w:w="975" w:type="dxa"/>
            <w:tcBorders>
              <w:top w:val="nil"/>
              <w:left w:val="nil"/>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0383" w:rsidRPr="00F20383" w:rsidRDefault="00F20383" w:rsidP="00F20383">
            <w:pPr>
              <w:widowControl/>
              <w:spacing w:line="525" w:lineRule="atLeast"/>
              <w:jc w:val="center"/>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6</w:t>
            </w:r>
          </w:p>
        </w:tc>
      </w:tr>
    </w:tbl>
    <w:p w:rsidR="00F20383" w:rsidRPr="00F20383" w:rsidRDefault="00F20383" w:rsidP="00F20383">
      <w:pPr>
        <w:widowControl/>
        <w:shd w:val="clear" w:color="auto" w:fill="FFFFFF"/>
        <w:spacing w:line="525" w:lineRule="atLeast"/>
        <w:ind w:firstLine="480"/>
        <w:jc w:val="left"/>
        <w:rPr>
          <w:rFonts w:ascii="宋体" w:eastAsia="宋体" w:hAnsi="宋体" w:cs="宋体" w:hint="eastAsia"/>
          <w:color w:val="333333"/>
          <w:kern w:val="0"/>
          <w:sz w:val="24"/>
          <w:szCs w:val="24"/>
        </w:rPr>
      </w:pPr>
      <w:r w:rsidRPr="00F20383">
        <w:rPr>
          <w:rFonts w:ascii="宋体" w:eastAsia="宋体" w:hAnsi="宋体" w:cs="宋体" w:hint="eastAsia"/>
          <w:color w:val="333333"/>
          <w:kern w:val="0"/>
          <w:sz w:val="24"/>
          <w:szCs w:val="24"/>
        </w:rPr>
        <w:t> </w:t>
      </w:r>
    </w:p>
    <w:p w:rsidR="008C0285" w:rsidRDefault="008C0285">
      <w:pPr>
        <w:rPr>
          <w:rFonts w:hint="eastAsia"/>
        </w:rPr>
      </w:pPr>
      <w:bookmarkStart w:id="0" w:name="_GoBack"/>
      <w:bookmarkEnd w:id="0"/>
    </w:p>
    <w:sectPr w:rsidR="008C028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7D26"/>
    <w:rsid w:val="001B7D26"/>
    <w:rsid w:val="008C0285"/>
    <w:rsid w:val="00F203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8B895A-59B4-48E5-AF55-223C8987C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2038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2038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5275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194</Words>
  <Characters>1107</Characters>
  <Application>Microsoft Office Word</Application>
  <DocSecurity>0</DocSecurity>
  <Lines>9</Lines>
  <Paragraphs>2</Paragraphs>
  <ScaleCrop>false</ScaleCrop>
  <Company/>
  <LinksUpToDate>false</LinksUpToDate>
  <CharactersWithSpaces>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EDZ</dc:creator>
  <cp:keywords/>
  <dc:description/>
  <cp:lastModifiedBy>EDZ</cp:lastModifiedBy>
  <cp:revision>2</cp:revision>
  <dcterms:created xsi:type="dcterms:W3CDTF">2020-11-12T02:53:00Z</dcterms:created>
  <dcterms:modified xsi:type="dcterms:W3CDTF">2020-11-12T02:53:00Z</dcterms:modified>
</cp:coreProperties>
</file>